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C0A1" w14:textId="77777777" w:rsidR="00B55753" w:rsidRDefault="008F5B4E" w:rsidP="008F5B4E">
      <w:pPr>
        <w:ind w:firstLineChars="100" w:firstLine="280"/>
        <w:rPr>
          <w:sz w:val="28"/>
          <w:szCs w:val="28"/>
        </w:rPr>
      </w:pPr>
      <w:r w:rsidRPr="0039092C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FA0A4" wp14:editId="6F3D9A94">
                <wp:simplePos x="0" y="0"/>
                <wp:positionH relativeFrom="column">
                  <wp:posOffset>-100330</wp:posOffset>
                </wp:positionH>
                <wp:positionV relativeFrom="paragraph">
                  <wp:posOffset>256540</wp:posOffset>
                </wp:positionV>
                <wp:extent cx="6086475" cy="8439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43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D821257" id="正方形/長方形 1" o:spid="_x0000_s1026" style="position:absolute;left:0;text-align:left;margin-left:-7.9pt;margin-top:20.2pt;width:479.25pt;height:6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bqZQIAAB8FAAAOAAAAZHJzL2Uyb0RvYy54bWysVFFv2yAQfp+0/4B4X+1kSdpGcaqoVadJ&#10;UVstnfpMMdSWMMcOEif79Tuw41RttYdpfsAHd/cdfHzH4mrfGLZT6GuwBR+d5ZwpK6Gs7UvBfz7e&#10;frngzAdhS2HAqoIflOdXy8+fFq2bqzFUYEqFjECsn7eu4FUIbp5lXlaqEf4MnLLk1ICNCDTFl6xE&#10;0RJ6Y7Jxns+yFrB0CFJ5T6s3nZMvE77WSoZ7rb0KzBSc9hbSiGl8jmO2XIj5CwpX1bLfhviHXTSi&#10;tlR0gLoRQbAt1u+gmloieNDhTEKTgda1VOkMdJpR/uY0m0o4lc5C5Hg30OT/H6y8223cAxINrfNz&#10;T2Y8xV5jE/+0P7ZPZB0GstQ+MEmLs/xiNjmfcibJdzH5ejmaJjqzU7pDH74paFg0Co50G4kksVv7&#10;QCUp9BgSq1m4rY2J66e9JCscjIoBxv5QmtUlVR8noCQTdW2Q7QRdsJBS2TDqXJUoVbc8zemLN031&#10;how0S4ARWVPhAbsHiBJ8j93B9PExVSWVDcn53zbWJQ8ZqTLYMCQ3tQX8CMDQqfrKXfyRpI6ayNIz&#10;lIcHZAidxr2TtzXRvhY+PAgkUZP8qVHDPQ3aQFtw6C3OKsDfH63HeNIaeTlrqUkK7n9tBSrOzHdL&#10;KrwcTSaxq9JkMj0f0wRfe55fe+y2uQa6phE9CU4mM8YHczQ1QvNE/byKVcklrKTaBZcBj5Pr0DUv&#10;vQhSrVYpjDrJibC2GycjeGQ1yupx/yTQ9doLJNs7ODaUmL+RYBcbMy2stgF0nfR54rXnm7owCad/&#10;MWKbv56nqNO7tvwDAAD//wMAUEsDBBQABgAIAAAAIQDX8nga4wAAAAsBAAAPAAAAZHJzL2Rvd25y&#10;ZXYueG1sTI9BS8NAEIXvgv9hGcFbu0lNUxuzKakgiAWhaRG9bZNpEszOxuy2jf/e8aTH4X289026&#10;Gk0nzji41pKCcBqAQCpt1VKtYL97mtyDcF5TpTtLqOAbHayy66tUJ5W90BbPha8Fl5BLtILG+z6R&#10;0pUNGu2mtkfi7GgHoz2fQy2rQV+43HRyFgSxNLolXmh0j48Nlp/FySh4286PuF7He/n6kX/lYfE8&#10;bl7elbq9GfMHEB5H/wfDrz6rQ8ZOB3uiyolOwSScs7pXEAURCAaW0WwB4sDkXbyMQGap/P9D9gMA&#10;AP//AwBQSwECLQAUAAYACAAAACEAtoM4kv4AAADhAQAAEwAAAAAAAAAAAAAAAAAAAAAAW0NvbnRl&#10;bnRfVHlwZXNdLnhtbFBLAQItABQABgAIAAAAIQA4/SH/1gAAAJQBAAALAAAAAAAAAAAAAAAAAC8B&#10;AABfcmVscy8ucmVsc1BLAQItABQABgAIAAAAIQDjOEbqZQIAAB8FAAAOAAAAAAAAAAAAAAAAAC4C&#10;AABkcnMvZTJvRG9jLnhtbFBLAQItABQABgAIAAAAIQDX8nga4wAAAAsBAAAPAAAAAAAAAAAAAAAA&#10;AL8EAABkcnMvZG93bnJldi54bWxQSwUGAAAAAAQABADzAAAAzwUAAAAA&#10;" filled="f" strokecolor="#1f3763 [1604]" strokeweight="1pt"/>
            </w:pict>
          </mc:Fallback>
        </mc:AlternateContent>
      </w:r>
    </w:p>
    <w:p w14:paraId="1F619AC7" w14:textId="13CE6C2D" w:rsidR="008F5B4E" w:rsidRPr="0039092C" w:rsidRDefault="008F5B4E" w:rsidP="008F5B4E">
      <w:pPr>
        <w:ind w:firstLineChars="100" w:firstLine="280"/>
        <w:rPr>
          <w:sz w:val="28"/>
          <w:szCs w:val="28"/>
        </w:rPr>
      </w:pPr>
      <w:r w:rsidRPr="0039092C">
        <w:rPr>
          <w:rFonts w:hint="eastAsia"/>
          <w:sz w:val="28"/>
          <w:szCs w:val="28"/>
        </w:rPr>
        <w:t>工事下請契約において、「工事下請基本契約約款第</w:t>
      </w:r>
      <w:r w:rsidRPr="0039092C">
        <w:rPr>
          <w:sz w:val="28"/>
          <w:szCs w:val="28"/>
        </w:rPr>
        <w:t>31条第1項</w:t>
      </w:r>
      <w:r w:rsidR="00AE1697">
        <w:rPr>
          <w:rFonts w:hint="eastAsia"/>
          <w:sz w:val="28"/>
          <w:szCs w:val="28"/>
        </w:rPr>
        <w:t>又は</w:t>
      </w:r>
      <w:r w:rsidRPr="0039092C">
        <w:rPr>
          <w:sz w:val="28"/>
          <w:szCs w:val="28"/>
        </w:rPr>
        <w:t>第2項</w:t>
      </w:r>
      <w:r w:rsidRPr="0039092C">
        <w:rPr>
          <w:rFonts w:hint="eastAsia"/>
          <w:sz w:val="28"/>
          <w:szCs w:val="28"/>
        </w:rPr>
        <w:t>」</w:t>
      </w:r>
      <w:r w:rsidR="00AE1697">
        <w:rPr>
          <w:rFonts w:hint="eastAsia"/>
          <w:sz w:val="28"/>
          <w:szCs w:val="28"/>
        </w:rPr>
        <w:t>若しくは</w:t>
      </w:r>
      <w:r w:rsidRPr="0039092C">
        <w:rPr>
          <w:rFonts w:hint="eastAsia"/>
          <w:sz w:val="28"/>
          <w:szCs w:val="28"/>
        </w:rPr>
        <w:t>「個別工事下請契約約款第</w:t>
      </w:r>
      <w:r w:rsidRPr="0039092C">
        <w:rPr>
          <w:sz w:val="28"/>
          <w:szCs w:val="28"/>
        </w:rPr>
        <w:t>29条第1項</w:t>
      </w:r>
      <w:r w:rsidR="00AE1697">
        <w:rPr>
          <w:rFonts w:hint="eastAsia"/>
          <w:sz w:val="28"/>
          <w:szCs w:val="28"/>
        </w:rPr>
        <w:t>又は</w:t>
      </w:r>
      <w:r w:rsidRPr="0039092C">
        <w:rPr>
          <w:sz w:val="28"/>
          <w:szCs w:val="28"/>
        </w:rPr>
        <w:t>第2項</w:t>
      </w:r>
      <w:r w:rsidRPr="0039092C">
        <w:rPr>
          <w:rFonts w:hint="eastAsia"/>
          <w:sz w:val="28"/>
          <w:szCs w:val="28"/>
        </w:rPr>
        <w:t>」</w:t>
      </w:r>
      <w:r w:rsidRPr="0039092C">
        <w:rPr>
          <w:sz w:val="28"/>
          <w:szCs w:val="28"/>
        </w:rPr>
        <w:t>の規定により</w:t>
      </w:r>
      <w:r w:rsidRPr="0039092C">
        <w:rPr>
          <w:rFonts w:hint="eastAsia"/>
          <w:sz w:val="28"/>
          <w:szCs w:val="28"/>
        </w:rPr>
        <w:t>、請負代金を変更する場合の額は</w:t>
      </w:r>
      <w:r w:rsidR="00F00362">
        <w:rPr>
          <w:rFonts w:hint="eastAsia"/>
          <w:sz w:val="28"/>
          <w:szCs w:val="28"/>
        </w:rPr>
        <w:t>、工事に係る価格等の</w:t>
      </w:r>
      <w:r w:rsidR="004532D3">
        <w:rPr>
          <w:rFonts w:hint="eastAsia"/>
          <w:sz w:val="28"/>
          <w:szCs w:val="28"/>
        </w:rPr>
        <w:t>変動</w:t>
      </w:r>
      <w:r w:rsidR="00F00362">
        <w:rPr>
          <w:rFonts w:hint="eastAsia"/>
          <w:sz w:val="28"/>
          <w:szCs w:val="28"/>
        </w:rPr>
        <w:t>の内容その他の事情等を考慮し、</w:t>
      </w:r>
      <w:r w:rsidRPr="0039092C">
        <w:rPr>
          <w:rFonts w:hint="eastAsia"/>
          <w:sz w:val="28"/>
          <w:szCs w:val="28"/>
        </w:rPr>
        <w:t>元請負人と下請負人が協議して定める。</w:t>
      </w:r>
    </w:p>
    <w:p w14:paraId="7E7B92E4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</w:p>
    <w:p w14:paraId="65BF236C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</w:p>
    <w:p w14:paraId="70BEC3F8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  <w:r w:rsidRPr="0039092C">
        <w:rPr>
          <w:rFonts w:hint="eastAsia"/>
          <w:sz w:val="28"/>
          <w:szCs w:val="28"/>
        </w:rPr>
        <w:t>令和　　年　　月　　日</w:t>
      </w:r>
    </w:p>
    <w:p w14:paraId="6170E3D9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</w:p>
    <w:p w14:paraId="42E1E542" w14:textId="77777777" w:rsidR="008F5B4E" w:rsidRPr="0039092C" w:rsidRDefault="008F5B4E" w:rsidP="008F5B4E">
      <w:pPr>
        <w:ind w:firstLineChars="800" w:firstLine="2240"/>
        <w:rPr>
          <w:sz w:val="28"/>
          <w:szCs w:val="28"/>
          <w:u w:val="single"/>
        </w:rPr>
      </w:pPr>
      <w:r w:rsidRPr="0039092C">
        <w:rPr>
          <w:rFonts w:hint="eastAsia"/>
          <w:sz w:val="28"/>
          <w:szCs w:val="28"/>
          <w:u w:val="single"/>
        </w:rPr>
        <w:t>元請負人　　　　　　　　　　　　　　　印</w:t>
      </w:r>
    </w:p>
    <w:p w14:paraId="6F24DE41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</w:p>
    <w:p w14:paraId="746F562D" w14:textId="77777777" w:rsidR="008F5B4E" w:rsidRPr="0039092C" w:rsidRDefault="008F5B4E" w:rsidP="008F5B4E">
      <w:pPr>
        <w:ind w:firstLineChars="800" w:firstLine="2240"/>
        <w:rPr>
          <w:sz w:val="28"/>
          <w:szCs w:val="28"/>
          <w:u w:val="single"/>
        </w:rPr>
      </w:pPr>
      <w:r w:rsidRPr="0039092C">
        <w:rPr>
          <w:rFonts w:hint="eastAsia"/>
          <w:sz w:val="28"/>
          <w:szCs w:val="28"/>
          <w:u w:val="single"/>
        </w:rPr>
        <w:t>下請負人　　　　　　　　　　　　　　　印</w:t>
      </w:r>
    </w:p>
    <w:p w14:paraId="6E49F235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</w:p>
    <w:p w14:paraId="25DDD0D1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</w:p>
    <w:p w14:paraId="49A0BB9D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</w:p>
    <w:p w14:paraId="364A6022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  <w:r w:rsidRPr="0039092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F56606" wp14:editId="1557C6FA">
                <wp:simplePos x="0" y="0"/>
                <wp:positionH relativeFrom="margin">
                  <wp:align>right</wp:align>
                </wp:positionH>
                <wp:positionV relativeFrom="paragraph">
                  <wp:posOffset>413385</wp:posOffset>
                </wp:positionV>
                <wp:extent cx="45720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B1C38" w14:textId="1A1E3A9B" w:rsidR="008F5B4E" w:rsidRPr="0039092C" w:rsidRDefault="008F5B4E" w:rsidP="008F5B4E">
                            <w:pPr>
                              <w:ind w:firstLineChars="100" w:firstLine="220"/>
                            </w:pPr>
                            <w:r w:rsidRPr="0039092C">
                              <w:rPr>
                                <w:rFonts w:hint="eastAsia"/>
                              </w:rPr>
                              <w:t>本様式は、建設業法第19条第1項第8号の改正の施行日である令和6年12月</w:t>
                            </w:r>
                            <w:r w:rsidR="00D8712E">
                              <w:rPr>
                                <w:rFonts w:hint="eastAsia"/>
                              </w:rPr>
                              <w:t>13</w:t>
                            </w:r>
                            <w:r w:rsidRPr="0039092C">
                              <w:rPr>
                                <w:rFonts w:hint="eastAsia"/>
                              </w:rPr>
                              <w:t>日以降の契約締結の際に、契約約款と同時に取り交わしていただくようお願いいたします。</w:t>
                            </w:r>
                          </w:p>
                          <w:p w14:paraId="41A66BC2" w14:textId="77777777" w:rsidR="008F5B4E" w:rsidRPr="0039092C" w:rsidRDefault="008F5B4E" w:rsidP="008F5B4E">
                            <w:pPr>
                              <w:ind w:firstLineChars="100" w:firstLine="220"/>
                            </w:pPr>
                            <w:r w:rsidRPr="0039092C">
                              <w:rPr>
                                <w:rFonts w:hint="eastAsia"/>
                              </w:rPr>
                              <w:t>なお、この算定方法は一例であり、当事者間の合意の下、別の方式とすることができます。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F566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8pt;margin-top:32.55pt;width:5in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ezUAIAAHAEAAAOAAAAZHJzL2Uyb0RvYy54bWysVM2O0zAQviPxDpbvNG3V7k/UdLW0FCEt&#10;P9LCA0wcp7FwbGO7TcpxKyEegldAnHmevAhjp9sti7ggerBmMjPfzHwz09lVW0uy5dYJrTI6Ggwp&#10;4YrpQqh1Rj+8Xz27oMR5UAVIrXhGd9zRq/nTJ7PGpHysKy0LbgmCKJc2JqOV9yZNEscqXoMbaMMV&#10;Gktta/Co2nVSWGgQvZbJeDg8SxptC2M1487h12VvpPOIX5ac+bdl6bgnMqNYm4+vjW8e3mQ+g3Rt&#10;wVSCHcqAf6iiBqEw6RFqCR7Ixoo/oGrBrHa69AOm60SXpWA89oDdjIaPurmtwPDYC5LjzJEm9/9g&#10;2ZvtO0tEkdHx6JwSBTUOqdt/6e6+d3c/u/1X0u2/dft9d/cDdTIOhDXGpRh3azDSt891i4OPzTtz&#10;o9lHR5ReVKDW/Npa3VQcCix4FCKTk9AexwWQvHmtC8wLG68jUFvaOrCJ/BBEx8HtjsPirScMP06m&#10;57gAaGJoG02Gk7NxHGcC6X24sc6/5LomQcioxW2I8LC9cT6UA+m9S8jmtBTFSkgZFbvOF9KSLeDm&#10;rOIvdvDITSrSZPRyOp72DPwVAksN1fZZf8sUSliCq/pUBUrBC9JaeDwNKeqMXhyDIQ18vlBFdPEg&#10;ZC9jK1IdCA6c9uz6Nm/RMbCe62KHVFvdnwCeLAqVtp8paXD9M+o+bcBySuQrheO6HE0m4V6iEqmm&#10;xJ5a8lMLKIZQGfWU9OLCxxuLRJprHOtKRMIfKjnUimsd53A4wXA3p3r0evijmP8CAAD//wMAUEsD&#10;BBQABgAIAAAAIQBmTUvy3gAAAAcBAAAPAAAAZHJzL2Rvd25yZXYueG1sTI/BTsMwEETvSPyDtUhc&#10;EHVaII1CNhUgVZUQh1L6AW68TQLxOordJvw9ywmOoxnNvClWk+vUmYbQekaYzxJQxJW3LdcI+4/1&#10;bQYqRMPWdJ4J4ZsCrMrLi8Lk1o/8TuddrJWUcMgNQhNjn2sdqoacCTPfE4t39IMzUeRQazuYUcpd&#10;pxdJkmpnWpaFxvT00lD1tTs5hLf7jR9t8nxcx+3mxn521eu2zxCvr6anR1CRpvgXhl98QYdSmA7+&#10;xDaoDkGORIT0YQ5K3KWMgTogLLL0DnRZ6P/85Q8AAAD//wMAUEsBAi0AFAAGAAgAAAAhALaDOJL+&#10;AAAA4QEAABMAAAAAAAAAAAAAAAAAAAAAAFtDb250ZW50X1R5cGVzXS54bWxQSwECLQAUAAYACAAA&#10;ACEAOP0h/9YAAACUAQAACwAAAAAAAAAAAAAAAAAvAQAAX3JlbHMvLnJlbHNQSwECLQAUAAYACAAA&#10;ACEA68LHs1ACAABwBAAADgAAAAAAAAAAAAAAAAAuAgAAZHJzL2Uyb0RvYy54bWxQSwECLQAUAAYA&#10;CAAAACEAZk1L8t4AAAAHAQAADwAAAAAAAAAAAAAAAACqBAAAZHJzL2Rvd25yZXYueG1sUEsFBgAA&#10;AAAEAAQA8wAAALUFAAAAAA==&#10;">
                <v:stroke dashstyle="dash"/>
                <v:textbox style="mso-fit-shape-to-text:t">
                  <w:txbxContent>
                    <w:p w14:paraId="67EB1C38" w14:textId="1A1E3A9B" w:rsidR="008F5B4E" w:rsidRPr="0039092C" w:rsidRDefault="008F5B4E" w:rsidP="008F5B4E">
                      <w:pPr>
                        <w:ind w:firstLineChars="100" w:firstLine="220"/>
                      </w:pPr>
                      <w:r w:rsidRPr="0039092C">
                        <w:rPr>
                          <w:rFonts w:hint="eastAsia"/>
                        </w:rPr>
                        <w:t>本様式は、建設業法第19条第1項第8号の改正の施行日である令和6年12月</w:t>
                      </w:r>
                      <w:r w:rsidR="00D8712E">
                        <w:rPr>
                          <w:rFonts w:hint="eastAsia"/>
                        </w:rPr>
                        <w:t>13</w:t>
                      </w:r>
                      <w:r w:rsidRPr="0039092C">
                        <w:rPr>
                          <w:rFonts w:hint="eastAsia"/>
                        </w:rPr>
                        <w:t>日以降の契約締結の際に、契約約款と同時に取り交わしていただくようお願いいたします。</w:t>
                      </w:r>
                    </w:p>
                    <w:p w14:paraId="41A66BC2" w14:textId="77777777" w:rsidR="008F5B4E" w:rsidRPr="0039092C" w:rsidRDefault="008F5B4E" w:rsidP="008F5B4E">
                      <w:pPr>
                        <w:ind w:firstLineChars="100" w:firstLine="220"/>
                      </w:pPr>
                      <w:r w:rsidRPr="0039092C">
                        <w:rPr>
                          <w:rFonts w:hint="eastAsia"/>
                        </w:rPr>
                        <w:t>なお、この算定方法は一例であり、当事者間の合意の下、別の方式とすることができます。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56D9FB" w14:textId="77777777" w:rsidR="008F5B4E" w:rsidRPr="0039092C" w:rsidRDefault="008F5B4E" w:rsidP="008F5B4E">
      <w:pPr>
        <w:ind w:firstLineChars="100" w:firstLine="280"/>
        <w:rPr>
          <w:sz w:val="28"/>
          <w:szCs w:val="28"/>
        </w:rPr>
      </w:pPr>
    </w:p>
    <w:p w14:paraId="0BB7CDC4" w14:textId="77777777" w:rsidR="008F5B4E" w:rsidRPr="0039092C" w:rsidRDefault="008F5B4E" w:rsidP="003E7EEB">
      <w:pPr>
        <w:spacing w:line="320" w:lineRule="exact"/>
        <w:rPr>
          <w:sz w:val="24"/>
        </w:rPr>
      </w:pPr>
    </w:p>
    <w:sectPr w:rsidR="008F5B4E" w:rsidRPr="0039092C" w:rsidSect="007D2969">
      <w:footerReference w:type="default" r:id="rId7"/>
      <w:pgSz w:w="11906" w:h="16838"/>
      <w:pgMar w:top="851" w:right="1418" w:bottom="85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B2F5" w14:textId="77777777" w:rsidR="00D46B0E" w:rsidRDefault="00D46B0E" w:rsidP="00664D13">
      <w:r>
        <w:separator/>
      </w:r>
    </w:p>
  </w:endnote>
  <w:endnote w:type="continuationSeparator" w:id="0">
    <w:p w14:paraId="38D04A6B" w14:textId="77777777" w:rsidR="00D46B0E" w:rsidRDefault="00D46B0E" w:rsidP="006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25245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2C10AFB" w14:textId="433ED6D9" w:rsidR="008F5B4E" w:rsidRPr="00FC581E" w:rsidRDefault="008F5B4E">
        <w:pPr>
          <w:pStyle w:val="a6"/>
          <w:jc w:val="center"/>
          <w:rPr>
            <w:sz w:val="24"/>
          </w:rPr>
        </w:pPr>
        <w:r w:rsidRPr="00FC581E">
          <w:rPr>
            <w:sz w:val="24"/>
          </w:rPr>
          <w:fldChar w:fldCharType="begin"/>
        </w:r>
        <w:r w:rsidRPr="00FC581E">
          <w:rPr>
            <w:sz w:val="24"/>
          </w:rPr>
          <w:instrText>PAGE   \* MERGEFORMAT</w:instrText>
        </w:r>
        <w:r w:rsidRPr="00FC581E">
          <w:rPr>
            <w:sz w:val="24"/>
          </w:rPr>
          <w:fldChar w:fldCharType="separate"/>
        </w:r>
        <w:r w:rsidRPr="00FC581E">
          <w:rPr>
            <w:sz w:val="24"/>
            <w:lang w:val="ja-JP"/>
          </w:rPr>
          <w:t>2</w:t>
        </w:r>
        <w:r w:rsidRPr="00FC581E">
          <w:rPr>
            <w:sz w:val="24"/>
          </w:rPr>
          <w:fldChar w:fldCharType="end"/>
        </w:r>
      </w:p>
    </w:sdtContent>
  </w:sdt>
  <w:p w14:paraId="7FCAFB8B" w14:textId="77777777" w:rsidR="008F5B4E" w:rsidRDefault="008F5B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5B52" w14:textId="77777777" w:rsidR="00D46B0E" w:rsidRDefault="00D46B0E" w:rsidP="00664D13">
      <w:r>
        <w:separator/>
      </w:r>
    </w:p>
  </w:footnote>
  <w:footnote w:type="continuationSeparator" w:id="0">
    <w:p w14:paraId="5342A4F4" w14:textId="77777777" w:rsidR="00D46B0E" w:rsidRDefault="00D46B0E" w:rsidP="0066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34FE"/>
    <w:multiLevelType w:val="hybridMultilevel"/>
    <w:tmpl w:val="AA1C9936"/>
    <w:lvl w:ilvl="0" w:tplc="C088A4DA">
      <w:numFmt w:val="bullet"/>
      <w:lvlText w:val="※"/>
      <w:lvlJc w:val="left"/>
      <w:pPr>
        <w:ind w:left="659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" w15:restartNumberingAfterBreak="0">
    <w:nsid w:val="40577F1D"/>
    <w:multiLevelType w:val="hybridMultilevel"/>
    <w:tmpl w:val="9B3E24AE"/>
    <w:lvl w:ilvl="0" w:tplc="C7BC1E6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8"/>
    <w:rsid w:val="000717E9"/>
    <w:rsid w:val="000B1E98"/>
    <w:rsid w:val="000D2C2F"/>
    <w:rsid w:val="000F3C85"/>
    <w:rsid w:val="000F6365"/>
    <w:rsid w:val="00111A8A"/>
    <w:rsid w:val="001F39C7"/>
    <w:rsid w:val="0020268D"/>
    <w:rsid w:val="00271B62"/>
    <w:rsid w:val="00295110"/>
    <w:rsid w:val="00297AD9"/>
    <w:rsid w:val="003109E6"/>
    <w:rsid w:val="0039092C"/>
    <w:rsid w:val="003E7EEB"/>
    <w:rsid w:val="004100D5"/>
    <w:rsid w:val="004138EC"/>
    <w:rsid w:val="004532D3"/>
    <w:rsid w:val="0046065B"/>
    <w:rsid w:val="004B4E2B"/>
    <w:rsid w:val="005333D0"/>
    <w:rsid w:val="00535A1F"/>
    <w:rsid w:val="005646D9"/>
    <w:rsid w:val="00621879"/>
    <w:rsid w:val="00634F91"/>
    <w:rsid w:val="00664D13"/>
    <w:rsid w:val="007B1441"/>
    <w:rsid w:val="007B2183"/>
    <w:rsid w:val="007C03A8"/>
    <w:rsid w:val="007C5374"/>
    <w:rsid w:val="007D2969"/>
    <w:rsid w:val="0080395B"/>
    <w:rsid w:val="00810357"/>
    <w:rsid w:val="00823EE0"/>
    <w:rsid w:val="008371DE"/>
    <w:rsid w:val="00877472"/>
    <w:rsid w:val="008F5B4E"/>
    <w:rsid w:val="009573AC"/>
    <w:rsid w:val="009B3972"/>
    <w:rsid w:val="009E4A45"/>
    <w:rsid w:val="009F5BB1"/>
    <w:rsid w:val="00A077B8"/>
    <w:rsid w:val="00A21A76"/>
    <w:rsid w:val="00A91E0C"/>
    <w:rsid w:val="00AE1697"/>
    <w:rsid w:val="00AF0FC2"/>
    <w:rsid w:val="00B51E90"/>
    <w:rsid w:val="00B55753"/>
    <w:rsid w:val="00B61401"/>
    <w:rsid w:val="00B65CFE"/>
    <w:rsid w:val="00B77608"/>
    <w:rsid w:val="00BE7B5A"/>
    <w:rsid w:val="00C30298"/>
    <w:rsid w:val="00CD2073"/>
    <w:rsid w:val="00D46B0E"/>
    <w:rsid w:val="00D8712E"/>
    <w:rsid w:val="00DA77EA"/>
    <w:rsid w:val="00DB5D1E"/>
    <w:rsid w:val="00EA7F4D"/>
    <w:rsid w:val="00F00362"/>
    <w:rsid w:val="00FC581E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62B23"/>
  <w15:chartTrackingRefBased/>
  <w15:docId w15:val="{E5714E79-B675-48E5-BE86-5385D3FA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D13"/>
  </w:style>
  <w:style w:type="paragraph" w:styleId="a6">
    <w:name w:val="footer"/>
    <w:basedOn w:val="a"/>
    <w:link w:val="a7"/>
    <w:uiPriority w:val="99"/>
    <w:unhideWhenUsed/>
    <w:rsid w:val="00664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D13"/>
  </w:style>
  <w:style w:type="paragraph" w:styleId="a8">
    <w:name w:val="List Paragraph"/>
    <w:basedOn w:val="a"/>
    <w:uiPriority w:val="34"/>
    <w:qFormat/>
    <w:rsid w:val="00664D13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64D13"/>
  </w:style>
  <w:style w:type="character" w:customStyle="1" w:styleId="aa">
    <w:name w:val="日付 (文字)"/>
    <w:basedOn w:val="a0"/>
    <w:link w:val="a9"/>
    <w:uiPriority w:val="99"/>
    <w:semiHidden/>
    <w:rsid w:val="00664D13"/>
  </w:style>
  <w:style w:type="paragraph" w:styleId="ab">
    <w:name w:val="Revision"/>
    <w:hidden/>
    <w:uiPriority w:val="99"/>
    <w:semiHidden/>
    <w:rsid w:val="00AE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 nbo</dc:creator>
  <cp:keywords/>
  <dc:description/>
  <cp:lastModifiedBy>田上 洋輔</cp:lastModifiedBy>
  <cp:revision>2</cp:revision>
  <cp:lastPrinted>2024-12-09T23:53:00Z</cp:lastPrinted>
  <dcterms:created xsi:type="dcterms:W3CDTF">2024-12-09T23:54:00Z</dcterms:created>
  <dcterms:modified xsi:type="dcterms:W3CDTF">2024-12-09T23:54:00Z</dcterms:modified>
</cp:coreProperties>
</file>